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559"/>
        <w:gridCol w:w="1843"/>
        <w:gridCol w:w="2410"/>
        <w:gridCol w:w="236"/>
      </w:tblGrid>
      <w:tr>
        <w:trPr>
          <w:gridAfter w:val="1"/>
          <w:wAfter w:w="236" w:type="dxa"/>
          <w:trHeight w:val="645" w:hRule="atLeast"/>
        </w:trPr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DengXian" w:hAnsi="DengXian" w:eastAsia="DengXian" w:cs="宋体"/>
                <w:b/>
                <w:bCs/>
                <w:color w:val="FF0000"/>
                <w:kern w:val="0"/>
                <w:sz w:val="28"/>
                <w:szCs w:val="28"/>
              </w:rPr>
              <w:t>第三届中华经典诵写讲大赛（上海赛区）比赛市级评审结果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优秀组织奖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高榕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优秀指导教师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gridAfter w:val="1"/>
          <w:wAfter w:w="236" w:type="dxa"/>
          <w:trHeight w:val="600" w:hRule="atLeast"/>
        </w:trPr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“笔墨中国” 汉字书写大赛（上海赛区） 获奖作品名单</w:t>
            </w:r>
          </w:p>
        </w:tc>
      </w:tr>
      <w:tr>
        <w:trPr>
          <w:gridAfter w:val="1"/>
          <w:wAfter w:w="236" w:type="dxa"/>
          <w:trHeight w:val="46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参赛者姓名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参赛者单位/学校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高榕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卢亮红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邱蕙心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余志豪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杜家航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李家睿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赵昕雨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曾梓豪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汪紫嫣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范璐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郭颖芳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康鹏程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陆中兴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辛静怡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朱星羽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陈雯静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崔泽恒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李维雪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庞瑞杰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王晨依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王芊芊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严语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杨文轩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杜博文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615" w:hRule="atLeast"/>
        </w:trPr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“印记中国” 师生篆刻大赛（上海赛区） 获奖作品名单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高榕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杜家航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魏蔚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许荣华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赵昕雨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630" w:hRule="atLeast"/>
        </w:trPr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“诵读中国”经典诵读大赛（上海赛区） 获奖作品名单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田翰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邵龙越、汪施荣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熊子钦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留学生组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RAMARUI JUSTIN OMAK（马克）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留学生组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SAE KWAN SUPRACHAI（曾子超）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</w:tr>
      <w:tr>
        <w:trPr>
          <w:gridAfter w:val="1"/>
          <w:wAfter w:w="236" w:type="dxa"/>
          <w:trHeight w:val="312" w:hRule="atLeast"/>
        </w:trPr>
        <w:tc>
          <w:tcPr>
            <w:tcW w:w="82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“诗词中国”诗词讲解大赛（上海赛区） 获奖作品名单</w:t>
            </w:r>
          </w:p>
        </w:tc>
      </w:tr>
      <w:tr>
        <w:trPr>
          <w:trHeight w:val="375" w:hRule="atLeast"/>
        </w:trPr>
        <w:tc>
          <w:tcPr>
            <w:tcW w:w="82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大学生组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刘芯燃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大学生组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大学生组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惠雨乔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45"/>
    <w:rsid w:val="001316B6"/>
    <w:rsid w:val="00B17645"/>
    <w:rsid w:val="3CDFCEC1"/>
    <w:rsid w:val="FF7BF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946</Characters>
  <Lines>7</Lines>
  <Paragraphs>2</Paragraphs>
  <ScaleCrop>false</ScaleCrop>
  <LinksUpToDate>false</LinksUpToDate>
  <CharactersWithSpaces>1109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2021-08-26T11:05:00Z</dcterms:created>
  <dc:creator>Yang Liu</dc:creator>
  <cp:lastModifiedBy>xuling</cp:lastModifiedBy>
  <dcterms:modified xsi:type="dcterms:W3CDTF">2021-08-29T20:00:44Z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